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9040" w14:textId="6794BC7F" w:rsidR="00E13D2F" w:rsidRPr="003749A1" w:rsidRDefault="00633A85" w:rsidP="00633A85">
      <w:pPr>
        <w:jc w:val="center"/>
        <w:rPr>
          <w:b/>
          <w:bCs/>
          <w:sz w:val="28"/>
          <w:szCs w:val="28"/>
          <w:lang w:val="fr-ML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890D33" wp14:editId="60F12873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1481328" cy="585216"/>
            <wp:effectExtent l="0" t="0" r="5080" b="0"/>
            <wp:wrapTopAndBottom/>
            <wp:docPr id="928547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328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9E585C" wp14:editId="4089CD6D">
            <wp:simplePos x="0" y="0"/>
            <wp:positionH relativeFrom="margin">
              <wp:align>right</wp:align>
            </wp:positionH>
            <wp:positionV relativeFrom="page">
              <wp:posOffset>-95123</wp:posOffset>
            </wp:positionV>
            <wp:extent cx="1490472" cy="1069848"/>
            <wp:effectExtent l="0" t="0" r="0" b="0"/>
            <wp:wrapTopAndBottom/>
            <wp:docPr id="16316968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9A1" w:rsidRPr="003749A1">
        <w:rPr>
          <w:lang w:val="fr-ML"/>
        </w:rPr>
        <w:t xml:space="preserve"> </w:t>
      </w:r>
      <w:r w:rsidR="003749A1" w:rsidRPr="003749A1">
        <w:rPr>
          <w:b/>
          <w:bCs/>
          <w:sz w:val="28"/>
          <w:szCs w:val="28"/>
          <w:lang w:val="fr-ML"/>
        </w:rPr>
        <w:t>Formulaire de communication entre les équipes centrales et provinciales</w:t>
      </w:r>
    </w:p>
    <w:p w14:paraId="2633B7BA" w14:textId="77777777" w:rsidR="00E13D2F" w:rsidRPr="003749A1" w:rsidRDefault="00E13D2F" w:rsidP="00E13D2F">
      <w:pPr>
        <w:rPr>
          <w:b/>
          <w:bCs/>
          <w:lang w:val="fr-ML"/>
        </w:rPr>
      </w:pPr>
    </w:p>
    <w:tbl>
      <w:tblPr>
        <w:tblStyle w:val="TableGrid"/>
        <w:tblW w:w="12860" w:type="dxa"/>
        <w:jc w:val="center"/>
        <w:tblLook w:val="04A0" w:firstRow="1" w:lastRow="0" w:firstColumn="1" w:lastColumn="0" w:noHBand="0" w:noVBand="1"/>
      </w:tblPr>
      <w:tblGrid>
        <w:gridCol w:w="1523"/>
        <w:gridCol w:w="1961"/>
        <w:gridCol w:w="1670"/>
        <w:gridCol w:w="1588"/>
        <w:gridCol w:w="1967"/>
        <w:gridCol w:w="1744"/>
        <w:gridCol w:w="2407"/>
      </w:tblGrid>
      <w:tr w:rsidR="00E13D2F" w14:paraId="2425673D" w14:textId="77777777" w:rsidTr="006C3B68">
        <w:trPr>
          <w:trHeight w:val="1263"/>
          <w:jc w:val="center"/>
        </w:trPr>
        <w:tc>
          <w:tcPr>
            <w:tcW w:w="1523" w:type="dxa"/>
          </w:tcPr>
          <w:p w14:paraId="5B4258D7" w14:textId="77777777" w:rsidR="00E13D2F" w:rsidRDefault="00E13D2F" w:rsidP="00724C33">
            <w:pPr>
              <w:jc w:val="center"/>
            </w:pPr>
            <w:r>
              <w:t>Date</w:t>
            </w:r>
          </w:p>
          <w:p w14:paraId="291C1132" w14:textId="565F13D2" w:rsidR="00E77E96" w:rsidRDefault="00E77E96" w:rsidP="00724C33">
            <w:pPr>
              <w:jc w:val="center"/>
            </w:pPr>
            <w:r>
              <w:t>(A)</w:t>
            </w:r>
          </w:p>
        </w:tc>
        <w:tc>
          <w:tcPr>
            <w:tcW w:w="1961" w:type="dxa"/>
          </w:tcPr>
          <w:p w14:paraId="40741116" w14:textId="77777777" w:rsidR="00E13D2F" w:rsidRDefault="00E13D2F" w:rsidP="00724C33">
            <w:pPr>
              <w:jc w:val="center"/>
            </w:pPr>
            <w:r>
              <w:t>Province</w:t>
            </w:r>
          </w:p>
          <w:p w14:paraId="34CC6E9A" w14:textId="2F68A88E" w:rsidR="00E77E96" w:rsidRDefault="00E77E96" w:rsidP="00724C33">
            <w:pPr>
              <w:jc w:val="center"/>
            </w:pPr>
            <w:r>
              <w:t>(B)</w:t>
            </w:r>
          </w:p>
        </w:tc>
        <w:tc>
          <w:tcPr>
            <w:tcW w:w="1670" w:type="dxa"/>
          </w:tcPr>
          <w:p w14:paraId="21BBCFB5" w14:textId="4900C46F" w:rsidR="00E77E96" w:rsidRPr="003749A1" w:rsidRDefault="003749A1" w:rsidP="00724C33">
            <w:pPr>
              <w:jc w:val="center"/>
              <w:rPr>
                <w:lang w:val="fr-ML"/>
              </w:rPr>
            </w:pPr>
            <w:r w:rsidRPr="003749A1">
              <w:rPr>
                <w:lang w:val="fr-ML"/>
              </w:rPr>
              <w:t>Description de la requête</w:t>
            </w:r>
            <w:r w:rsidRPr="003749A1">
              <w:rPr>
                <w:lang w:val="fr-ML"/>
              </w:rPr>
              <w:t xml:space="preserve"> </w:t>
            </w:r>
            <w:r w:rsidR="00E77E96" w:rsidRPr="003749A1">
              <w:rPr>
                <w:lang w:val="fr-ML"/>
              </w:rPr>
              <w:t>(C)</w:t>
            </w:r>
          </w:p>
        </w:tc>
        <w:tc>
          <w:tcPr>
            <w:tcW w:w="1588" w:type="dxa"/>
          </w:tcPr>
          <w:p w14:paraId="0081D0ED" w14:textId="0B8A3BBA" w:rsidR="00E13D2F" w:rsidRPr="003749A1" w:rsidRDefault="003749A1" w:rsidP="00724C33">
            <w:pPr>
              <w:jc w:val="center"/>
              <w:rPr>
                <w:lang w:val="fr-ML"/>
              </w:rPr>
            </w:pPr>
            <w:r>
              <w:rPr>
                <w:lang w:val="fr-ML"/>
              </w:rPr>
              <w:t xml:space="preserve">Identification de </w:t>
            </w:r>
            <w:r w:rsidR="002900A4" w:rsidRPr="003749A1">
              <w:rPr>
                <w:lang w:val="fr-ML"/>
              </w:rPr>
              <w:t xml:space="preserve">Cluster </w:t>
            </w:r>
          </w:p>
          <w:p w14:paraId="3D1C0A5A" w14:textId="52EEA33B" w:rsidR="00E77E96" w:rsidRPr="003749A1" w:rsidRDefault="00E77E96" w:rsidP="00724C33">
            <w:pPr>
              <w:jc w:val="center"/>
              <w:rPr>
                <w:lang w:val="fr-ML"/>
              </w:rPr>
            </w:pPr>
            <w:r w:rsidRPr="003749A1">
              <w:rPr>
                <w:lang w:val="fr-ML"/>
              </w:rPr>
              <w:t>(D)</w:t>
            </w:r>
          </w:p>
        </w:tc>
        <w:tc>
          <w:tcPr>
            <w:tcW w:w="1967" w:type="dxa"/>
          </w:tcPr>
          <w:p w14:paraId="16C65B08" w14:textId="337EC15E" w:rsidR="00E13D2F" w:rsidRDefault="003749A1" w:rsidP="00724C33">
            <w:pPr>
              <w:jc w:val="center"/>
            </w:pPr>
            <w:proofErr w:type="spellStart"/>
            <w:r w:rsidRPr="003749A1">
              <w:t>Répondre</w:t>
            </w:r>
            <w:proofErr w:type="spellEnd"/>
            <w:r w:rsidRPr="003749A1">
              <w:t xml:space="preserve"> </w:t>
            </w:r>
            <w:proofErr w:type="spellStart"/>
            <w:r w:rsidRPr="003749A1">
              <w:t>avant</w:t>
            </w:r>
            <w:proofErr w:type="spellEnd"/>
            <w:r w:rsidRPr="003749A1">
              <w:t xml:space="preserve"> le</w:t>
            </w:r>
          </w:p>
          <w:p w14:paraId="77C5EFFD" w14:textId="3EA10950" w:rsidR="00E77E96" w:rsidRDefault="00E77E96" w:rsidP="00724C33">
            <w:pPr>
              <w:jc w:val="center"/>
            </w:pPr>
            <w:r>
              <w:t>(E)</w:t>
            </w:r>
          </w:p>
        </w:tc>
        <w:tc>
          <w:tcPr>
            <w:tcW w:w="1744" w:type="dxa"/>
          </w:tcPr>
          <w:p w14:paraId="395ECB87" w14:textId="649A3859" w:rsidR="00E13D2F" w:rsidRDefault="003749A1" w:rsidP="00724C33">
            <w:pPr>
              <w:jc w:val="center"/>
            </w:pPr>
            <w:r>
              <w:t>D</w:t>
            </w:r>
            <w:r w:rsidRPr="003749A1">
              <w:t xml:space="preserve">ate de </w:t>
            </w:r>
            <w:proofErr w:type="spellStart"/>
            <w:r w:rsidRPr="003749A1">
              <w:t>réception</w:t>
            </w:r>
            <w:proofErr w:type="spellEnd"/>
          </w:p>
          <w:p w14:paraId="7F94C02E" w14:textId="7500B616" w:rsidR="00E77E96" w:rsidRDefault="00E77E96" w:rsidP="00724C33">
            <w:pPr>
              <w:jc w:val="center"/>
            </w:pPr>
            <w:r>
              <w:t>(F)</w:t>
            </w:r>
          </w:p>
        </w:tc>
        <w:tc>
          <w:tcPr>
            <w:tcW w:w="2407" w:type="dxa"/>
          </w:tcPr>
          <w:p w14:paraId="0612D5EC" w14:textId="5AE3278B" w:rsidR="00E13D2F" w:rsidRDefault="00E13D2F" w:rsidP="00724C33">
            <w:pPr>
              <w:jc w:val="center"/>
            </w:pPr>
            <w:proofErr w:type="spellStart"/>
            <w:r>
              <w:t>Comment</w:t>
            </w:r>
            <w:r w:rsidR="003749A1">
              <w:t>aire</w:t>
            </w:r>
            <w:r>
              <w:t>s</w:t>
            </w:r>
            <w:proofErr w:type="spellEnd"/>
          </w:p>
          <w:p w14:paraId="089DADE9" w14:textId="68906791" w:rsidR="00E77E96" w:rsidRDefault="00E77E96" w:rsidP="00724C33">
            <w:pPr>
              <w:jc w:val="center"/>
            </w:pPr>
            <w:r>
              <w:t>(G)</w:t>
            </w:r>
          </w:p>
        </w:tc>
      </w:tr>
      <w:tr w:rsidR="00E13D2F" w14:paraId="43F589C8" w14:textId="77777777" w:rsidTr="006C3B68">
        <w:trPr>
          <w:trHeight w:val="414"/>
          <w:jc w:val="center"/>
        </w:trPr>
        <w:tc>
          <w:tcPr>
            <w:tcW w:w="1523" w:type="dxa"/>
          </w:tcPr>
          <w:p w14:paraId="49F64D5A" w14:textId="77777777" w:rsidR="00E13D2F" w:rsidRDefault="00E13D2F" w:rsidP="00D870A2"/>
        </w:tc>
        <w:tc>
          <w:tcPr>
            <w:tcW w:w="1961" w:type="dxa"/>
          </w:tcPr>
          <w:p w14:paraId="09024666" w14:textId="77777777" w:rsidR="00E13D2F" w:rsidRDefault="00E13D2F" w:rsidP="00D870A2"/>
        </w:tc>
        <w:tc>
          <w:tcPr>
            <w:tcW w:w="1670" w:type="dxa"/>
          </w:tcPr>
          <w:p w14:paraId="37535C38" w14:textId="77777777" w:rsidR="00E13D2F" w:rsidRDefault="00E13D2F" w:rsidP="00D870A2"/>
        </w:tc>
        <w:tc>
          <w:tcPr>
            <w:tcW w:w="1588" w:type="dxa"/>
          </w:tcPr>
          <w:p w14:paraId="1405ADC8" w14:textId="77777777" w:rsidR="00E13D2F" w:rsidRDefault="00E13D2F" w:rsidP="00D870A2"/>
        </w:tc>
        <w:tc>
          <w:tcPr>
            <w:tcW w:w="1967" w:type="dxa"/>
          </w:tcPr>
          <w:p w14:paraId="38E8988A" w14:textId="77777777" w:rsidR="00E13D2F" w:rsidRDefault="00E13D2F" w:rsidP="00D870A2"/>
        </w:tc>
        <w:tc>
          <w:tcPr>
            <w:tcW w:w="1744" w:type="dxa"/>
          </w:tcPr>
          <w:p w14:paraId="4E30B987" w14:textId="77777777" w:rsidR="00E13D2F" w:rsidRDefault="00E13D2F" w:rsidP="00D870A2"/>
        </w:tc>
        <w:tc>
          <w:tcPr>
            <w:tcW w:w="2407" w:type="dxa"/>
          </w:tcPr>
          <w:p w14:paraId="3E4A5040" w14:textId="77777777" w:rsidR="00E13D2F" w:rsidRDefault="00E13D2F" w:rsidP="00D870A2"/>
        </w:tc>
      </w:tr>
      <w:tr w:rsidR="00E13D2F" w14:paraId="07C58C76" w14:textId="77777777" w:rsidTr="006C3B68">
        <w:trPr>
          <w:trHeight w:val="414"/>
          <w:jc w:val="center"/>
        </w:trPr>
        <w:tc>
          <w:tcPr>
            <w:tcW w:w="1523" w:type="dxa"/>
          </w:tcPr>
          <w:p w14:paraId="3DB39207" w14:textId="77777777" w:rsidR="00E13D2F" w:rsidRDefault="00E13D2F" w:rsidP="00D870A2"/>
        </w:tc>
        <w:tc>
          <w:tcPr>
            <w:tcW w:w="1961" w:type="dxa"/>
          </w:tcPr>
          <w:p w14:paraId="2CF5DE40" w14:textId="77777777" w:rsidR="00E13D2F" w:rsidRDefault="00E13D2F" w:rsidP="00D870A2"/>
        </w:tc>
        <w:tc>
          <w:tcPr>
            <w:tcW w:w="1670" w:type="dxa"/>
          </w:tcPr>
          <w:p w14:paraId="6F5C1091" w14:textId="77777777" w:rsidR="00E13D2F" w:rsidRDefault="00E13D2F" w:rsidP="00D870A2"/>
        </w:tc>
        <w:tc>
          <w:tcPr>
            <w:tcW w:w="1588" w:type="dxa"/>
          </w:tcPr>
          <w:p w14:paraId="39F48A48" w14:textId="77777777" w:rsidR="00E13D2F" w:rsidRDefault="00E13D2F" w:rsidP="00D870A2"/>
        </w:tc>
        <w:tc>
          <w:tcPr>
            <w:tcW w:w="1967" w:type="dxa"/>
          </w:tcPr>
          <w:p w14:paraId="7569AC84" w14:textId="77777777" w:rsidR="00E13D2F" w:rsidRDefault="00E13D2F" w:rsidP="00D870A2"/>
        </w:tc>
        <w:tc>
          <w:tcPr>
            <w:tcW w:w="1744" w:type="dxa"/>
          </w:tcPr>
          <w:p w14:paraId="720C4547" w14:textId="77777777" w:rsidR="00E13D2F" w:rsidRDefault="00E13D2F" w:rsidP="00D870A2"/>
        </w:tc>
        <w:tc>
          <w:tcPr>
            <w:tcW w:w="2407" w:type="dxa"/>
          </w:tcPr>
          <w:p w14:paraId="5BCAA269" w14:textId="77777777" w:rsidR="00E13D2F" w:rsidRDefault="00E13D2F" w:rsidP="00D870A2"/>
        </w:tc>
      </w:tr>
      <w:tr w:rsidR="00E13D2F" w14:paraId="0433ED16" w14:textId="77777777" w:rsidTr="006C3B68">
        <w:trPr>
          <w:trHeight w:val="433"/>
          <w:jc w:val="center"/>
        </w:trPr>
        <w:tc>
          <w:tcPr>
            <w:tcW w:w="1523" w:type="dxa"/>
          </w:tcPr>
          <w:p w14:paraId="40AA3713" w14:textId="77777777" w:rsidR="00E13D2F" w:rsidRDefault="00E13D2F" w:rsidP="00D870A2"/>
        </w:tc>
        <w:tc>
          <w:tcPr>
            <w:tcW w:w="1961" w:type="dxa"/>
          </w:tcPr>
          <w:p w14:paraId="5D0FB42F" w14:textId="77777777" w:rsidR="00E13D2F" w:rsidRDefault="00E13D2F" w:rsidP="00D870A2"/>
        </w:tc>
        <w:tc>
          <w:tcPr>
            <w:tcW w:w="1670" w:type="dxa"/>
          </w:tcPr>
          <w:p w14:paraId="3E805893" w14:textId="77777777" w:rsidR="00E13D2F" w:rsidRDefault="00E13D2F" w:rsidP="00D870A2"/>
        </w:tc>
        <w:tc>
          <w:tcPr>
            <w:tcW w:w="1588" w:type="dxa"/>
          </w:tcPr>
          <w:p w14:paraId="5CD2CFA6" w14:textId="77777777" w:rsidR="00E13D2F" w:rsidRDefault="00E13D2F" w:rsidP="00D870A2"/>
        </w:tc>
        <w:tc>
          <w:tcPr>
            <w:tcW w:w="1967" w:type="dxa"/>
          </w:tcPr>
          <w:p w14:paraId="1E7501C0" w14:textId="77777777" w:rsidR="00E13D2F" w:rsidRDefault="00E13D2F" w:rsidP="00D870A2"/>
        </w:tc>
        <w:tc>
          <w:tcPr>
            <w:tcW w:w="1744" w:type="dxa"/>
          </w:tcPr>
          <w:p w14:paraId="09D0F28D" w14:textId="77777777" w:rsidR="00E13D2F" w:rsidRDefault="00E13D2F" w:rsidP="00D870A2"/>
        </w:tc>
        <w:tc>
          <w:tcPr>
            <w:tcW w:w="2407" w:type="dxa"/>
          </w:tcPr>
          <w:p w14:paraId="2FF5CFDC" w14:textId="77777777" w:rsidR="00E13D2F" w:rsidRDefault="00E13D2F" w:rsidP="00D870A2"/>
        </w:tc>
      </w:tr>
      <w:tr w:rsidR="00E13D2F" w14:paraId="28E5A2F3" w14:textId="77777777" w:rsidTr="006C3B68">
        <w:trPr>
          <w:trHeight w:val="414"/>
          <w:jc w:val="center"/>
        </w:trPr>
        <w:tc>
          <w:tcPr>
            <w:tcW w:w="1523" w:type="dxa"/>
          </w:tcPr>
          <w:p w14:paraId="571B2761" w14:textId="77777777" w:rsidR="00E13D2F" w:rsidRDefault="00E13D2F" w:rsidP="00D870A2"/>
        </w:tc>
        <w:tc>
          <w:tcPr>
            <w:tcW w:w="1961" w:type="dxa"/>
          </w:tcPr>
          <w:p w14:paraId="47C28B88" w14:textId="77777777" w:rsidR="00E13D2F" w:rsidRDefault="00E13D2F" w:rsidP="00D870A2"/>
        </w:tc>
        <w:tc>
          <w:tcPr>
            <w:tcW w:w="1670" w:type="dxa"/>
          </w:tcPr>
          <w:p w14:paraId="0D6FAB57" w14:textId="77777777" w:rsidR="00E13D2F" w:rsidRDefault="00E13D2F" w:rsidP="00D870A2"/>
        </w:tc>
        <w:tc>
          <w:tcPr>
            <w:tcW w:w="1588" w:type="dxa"/>
          </w:tcPr>
          <w:p w14:paraId="100CCE4C" w14:textId="77777777" w:rsidR="00E13D2F" w:rsidRDefault="00E13D2F" w:rsidP="00D870A2"/>
        </w:tc>
        <w:tc>
          <w:tcPr>
            <w:tcW w:w="1967" w:type="dxa"/>
          </w:tcPr>
          <w:p w14:paraId="5652FB18" w14:textId="77777777" w:rsidR="00E13D2F" w:rsidRDefault="00E13D2F" w:rsidP="00D870A2"/>
        </w:tc>
        <w:tc>
          <w:tcPr>
            <w:tcW w:w="1744" w:type="dxa"/>
          </w:tcPr>
          <w:p w14:paraId="4877BE7B" w14:textId="77777777" w:rsidR="00E13D2F" w:rsidRDefault="00E13D2F" w:rsidP="00D870A2"/>
        </w:tc>
        <w:tc>
          <w:tcPr>
            <w:tcW w:w="2407" w:type="dxa"/>
          </w:tcPr>
          <w:p w14:paraId="34D34AB4" w14:textId="77777777" w:rsidR="00E13D2F" w:rsidRDefault="00E13D2F" w:rsidP="00D870A2"/>
        </w:tc>
      </w:tr>
    </w:tbl>
    <w:p w14:paraId="0CA909AA" w14:textId="77777777" w:rsidR="00E13D2F" w:rsidRDefault="00E13D2F" w:rsidP="00E13D2F">
      <w:pPr>
        <w:ind w:left="720"/>
      </w:pPr>
    </w:p>
    <w:p w14:paraId="7D886904" w14:textId="0742A4A0" w:rsidR="003B661A" w:rsidRPr="003749A1" w:rsidRDefault="003749A1">
      <w:pPr>
        <w:rPr>
          <w:lang w:val="fr-ML"/>
        </w:rPr>
      </w:pPr>
      <w:r w:rsidRPr="003749A1">
        <w:rPr>
          <w:b/>
          <w:bCs/>
          <w:i/>
          <w:iCs/>
          <w:sz w:val="22"/>
          <w:szCs w:val="22"/>
          <w:lang w:val="fr-ML"/>
        </w:rPr>
        <w:t>*Remarque : lorsque ces données sont incluses dans une feuille Excel, vous devez filtrer le fichier pour chacun des clusters.</w:t>
      </w:r>
    </w:p>
    <w:sectPr w:rsidR="003B661A" w:rsidRPr="003749A1" w:rsidSect="006C3B68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35F0" w14:textId="77777777" w:rsidR="00835748" w:rsidRDefault="00835748" w:rsidP="006C3B68">
      <w:pPr>
        <w:spacing w:after="0" w:line="240" w:lineRule="auto"/>
      </w:pPr>
      <w:r>
        <w:separator/>
      </w:r>
    </w:p>
  </w:endnote>
  <w:endnote w:type="continuationSeparator" w:id="0">
    <w:p w14:paraId="5D6998F4" w14:textId="77777777" w:rsidR="00835748" w:rsidRDefault="00835748" w:rsidP="006C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1046" w14:textId="3591A97F" w:rsidR="006C3B68" w:rsidRPr="006C3B68" w:rsidRDefault="006C3B68">
    <w:pPr>
      <w:pStyle w:val="Footer"/>
      <w:rPr>
        <w:i/>
        <w:iCs/>
        <w:color w:val="FF0000"/>
        <w:sz w:val="20"/>
        <w:szCs w:val="20"/>
      </w:rPr>
    </w:pPr>
    <w:r w:rsidRPr="006C3B68">
      <w:rPr>
        <w:i/>
        <w:iCs/>
        <w:color w:val="FF0000"/>
        <w:sz w:val="20"/>
        <w:szCs w:val="20"/>
      </w:rPr>
      <w:t>Version 1 – 07</w:t>
    </w:r>
    <w:r w:rsidR="000A0660">
      <w:rPr>
        <w:i/>
        <w:iCs/>
        <w:color w:val="FF0000"/>
        <w:sz w:val="20"/>
        <w:szCs w:val="20"/>
      </w:rPr>
      <w:t xml:space="preserve"> May 2025</w:t>
    </w:r>
    <w:r w:rsidRPr="006C3B68">
      <w:rPr>
        <w:i/>
        <w:iCs/>
        <w:color w:val="FF0000"/>
        <w:sz w:val="20"/>
        <w:szCs w:val="20"/>
      </w:rPr>
      <w:t xml:space="preserve"> </w:t>
    </w:r>
    <w:r w:rsidRPr="006C3B68">
      <w:rPr>
        <w:i/>
        <w:iCs/>
        <w:color w:val="FF0000"/>
        <w:sz w:val="20"/>
        <w:szCs w:val="20"/>
      </w:rPr>
      <w:ptab w:relativeTo="margin" w:alignment="center" w:leader="none"/>
    </w:r>
    <w:r w:rsidRPr="006C3B68">
      <w:rPr>
        <w:i/>
        <w:iCs/>
        <w:color w:val="FF0000"/>
        <w:sz w:val="20"/>
        <w:szCs w:val="20"/>
      </w:rPr>
      <w:ptab w:relativeTo="margin" w:alignment="right" w:leader="none"/>
    </w:r>
    <w:r w:rsidRPr="006C3B68">
      <w:rPr>
        <w:i/>
        <w:iCs/>
        <w:color w:val="FF0000"/>
        <w:sz w:val="20"/>
        <w:szCs w:val="20"/>
      </w:rPr>
      <w:t>s10_3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063A" w14:textId="77777777" w:rsidR="00835748" w:rsidRDefault="00835748" w:rsidP="006C3B68">
      <w:pPr>
        <w:spacing w:after="0" w:line="240" w:lineRule="auto"/>
      </w:pPr>
      <w:r>
        <w:separator/>
      </w:r>
    </w:p>
  </w:footnote>
  <w:footnote w:type="continuationSeparator" w:id="0">
    <w:p w14:paraId="468383A6" w14:textId="77777777" w:rsidR="00835748" w:rsidRDefault="00835748" w:rsidP="006C3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2F"/>
    <w:rsid w:val="0000754B"/>
    <w:rsid w:val="000A0660"/>
    <w:rsid w:val="000E49EB"/>
    <w:rsid w:val="000F5309"/>
    <w:rsid w:val="002900A4"/>
    <w:rsid w:val="002E63F2"/>
    <w:rsid w:val="003749A1"/>
    <w:rsid w:val="003B661A"/>
    <w:rsid w:val="003D3545"/>
    <w:rsid w:val="005B52F9"/>
    <w:rsid w:val="005D67CE"/>
    <w:rsid w:val="00633A85"/>
    <w:rsid w:val="00652FAE"/>
    <w:rsid w:val="006C3B68"/>
    <w:rsid w:val="00724C33"/>
    <w:rsid w:val="007508C1"/>
    <w:rsid w:val="0077289B"/>
    <w:rsid w:val="0079288D"/>
    <w:rsid w:val="007E017F"/>
    <w:rsid w:val="00835748"/>
    <w:rsid w:val="00851BFB"/>
    <w:rsid w:val="008A12AA"/>
    <w:rsid w:val="008A386D"/>
    <w:rsid w:val="00A27285"/>
    <w:rsid w:val="00A53568"/>
    <w:rsid w:val="00A77B43"/>
    <w:rsid w:val="00B977EC"/>
    <w:rsid w:val="00CD0DE9"/>
    <w:rsid w:val="00D8410E"/>
    <w:rsid w:val="00DD74C4"/>
    <w:rsid w:val="00E13D2F"/>
    <w:rsid w:val="00E777F0"/>
    <w:rsid w:val="00E77E96"/>
    <w:rsid w:val="00EE6785"/>
    <w:rsid w:val="00FA406D"/>
    <w:rsid w:val="756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88379"/>
  <w15:chartTrackingRefBased/>
  <w15:docId w15:val="{ED069431-83B9-4D69-8FB1-CBDCA5A2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D2F"/>
  </w:style>
  <w:style w:type="paragraph" w:styleId="Heading1">
    <w:name w:val="heading 1"/>
    <w:basedOn w:val="Normal"/>
    <w:next w:val="Normal"/>
    <w:link w:val="Heading1Char"/>
    <w:uiPriority w:val="9"/>
    <w:qFormat/>
    <w:rsid w:val="00E13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D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D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D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B68"/>
  </w:style>
  <w:style w:type="paragraph" w:styleId="Footer">
    <w:name w:val="footer"/>
    <w:basedOn w:val="Normal"/>
    <w:link w:val="FooterChar"/>
    <w:uiPriority w:val="99"/>
    <w:unhideWhenUsed/>
    <w:rsid w:val="006C3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B68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0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Aveika Akum</dc:creator>
  <cp:keywords/>
  <dc:description/>
  <cp:lastModifiedBy>Emma Williams</cp:lastModifiedBy>
  <cp:revision>3</cp:revision>
  <dcterms:created xsi:type="dcterms:W3CDTF">2025-08-27T19:43:00Z</dcterms:created>
  <dcterms:modified xsi:type="dcterms:W3CDTF">2025-08-27T19:46:00Z</dcterms:modified>
</cp:coreProperties>
</file>